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F1B59" w14:textId="77777777" w:rsidR="007C128B" w:rsidRPr="007C128B" w:rsidRDefault="007C128B" w:rsidP="007C128B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НОВГОРОДСКОЙ ОБЛАСТИ</w:t>
      </w:r>
    </w:p>
    <w:p w14:paraId="5288DA01" w14:textId="77777777" w:rsidR="007C128B" w:rsidRPr="007C128B" w:rsidRDefault="007C128B" w:rsidP="007C128B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ОГБПОУ «НОВГОРОДСКИЙ АГРОТЕХНИЧЕСКИЙ ТЕХНИКУМ»</w:t>
      </w:r>
    </w:p>
    <w:p w14:paraId="67204CCD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Tinos" w:hAnsi="Times New Roman" w:cs="Times New Roman"/>
          <w:sz w:val="28"/>
          <w:szCs w:val="28"/>
        </w:rPr>
      </w:pPr>
      <w:r w:rsidRPr="007C128B">
        <w:rPr>
          <w:rFonts w:ascii="Times New Roman" w:eastAsia="Tinos" w:hAnsi="Times New Roman" w:cs="Times New Roman"/>
          <w:sz w:val="28"/>
          <w:szCs w:val="28"/>
        </w:rPr>
        <w:t xml:space="preserve">Отраслевой центр опережающей профессиональной подготовки по направлению «Промышленные и инженерные технологии» </w:t>
      </w:r>
    </w:p>
    <w:p w14:paraId="5D2F38A6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Tinos" w:hAnsi="Times New Roman" w:cs="Times New Roman"/>
          <w:sz w:val="28"/>
          <w:szCs w:val="28"/>
        </w:rPr>
      </w:pPr>
      <w:r w:rsidRPr="007C128B">
        <w:rPr>
          <w:rFonts w:ascii="Times New Roman" w:eastAsia="Tinos" w:hAnsi="Times New Roman" w:cs="Times New Roman"/>
          <w:sz w:val="28"/>
          <w:szCs w:val="28"/>
        </w:rPr>
        <w:t>Новгородской области</w:t>
      </w:r>
    </w:p>
    <w:p w14:paraId="779D32E2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B60E99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"/>
        <w:gridCol w:w="4819"/>
      </w:tblGrid>
      <w:tr w:rsidR="007C128B" w:rsidRPr="007C128B" w14:paraId="63DE18AA" w14:textId="77777777" w:rsidTr="0064004A">
        <w:tc>
          <w:tcPr>
            <w:tcW w:w="4537" w:type="dxa"/>
          </w:tcPr>
          <w:p w14:paraId="0C1487BF" w14:textId="77777777" w:rsidR="007C128B" w:rsidRPr="007C128B" w:rsidRDefault="007C128B" w:rsidP="00C47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AA86B81" w14:textId="77777777" w:rsidR="007C128B" w:rsidRPr="007C128B" w:rsidRDefault="007C128B" w:rsidP="007C12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30F869" w14:textId="77777777" w:rsidR="007C128B" w:rsidRPr="007C128B" w:rsidRDefault="007C128B" w:rsidP="007C12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3B6CCCF" w14:textId="77777777" w:rsidR="007C128B" w:rsidRPr="007C128B" w:rsidRDefault="007C128B" w:rsidP="007C12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56DBED1A" w14:textId="77777777" w:rsidR="007C128B" w:rsidRPr="007C128B" w:rsidRDefault="007C128B" w:rsidP="007C12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23D85C" w14:textId="77777777" w:rsidR="007C128B" w:rsidRPr="007C128B" w:rsidRDefault="007C128B" w:rsidP="007C12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________________________________</w:t>
            </w:r>
          </w:p>
          <w:p w14:paraId="50301A10" w14:textId="77777777" w:rsidR="007C128B" w:rsidRPr="007C128B" w:rsidRDefault="007C128B" w:rsidP="007C12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gramStart"/>
            <w:r w:rsidRPr="007C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7C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(инициалы, фамилия) </w:t>
            </w:r>
          </w:p>
          <w:p w14:paraId="6064AD14" w14:textId="77777777" w:rsidR="007C128B" w:rsidRPr="007C128B" w:rsidRDefault="007C128B" w:rsidP="007C12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7C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7C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20_____ г.</w:t>
            </w:r>
          </w:p>
          <w:p w14:paraId="1150CD3B" w14:textId="77777777" w:rsidR="007C128B" w:rsidRPr="007C128B" w:rsidRDefault="007C128B" w:rsidP="007C12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650F7E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103787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2F1F50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D14834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CBF4BF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78EE9F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F59337" w14:textId="454F835A" w:rsidR="00940336" w:rsidRPr="00940336" w:rsidRDefault="00C47123" w:rsidP="00940336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Tinos" w:hAnsi="Times New Roman" w:cs="Times New Roman"/>
          <w:b/>
          <w:sz w:val="28"/>
          <w:szCs w:val="28"/>
        </w:rPr>
      </w:pPr>
      <w:r>
        <w:rPr>
          <w:rFonts w:ascii="Times New Roman" w:eastAsia="Tinos" w:hAnsi="Times New Roman" w:cs="Times New Roman"/>
          <w:b/>
          <w:sz w:val="28"/>
          <w:szCs w:val="28"/>
        </w:rPr>
        <w:t xml:space="preserve">МЕТОДИЧЕСКИЕ РЕКОМЕНДАЦИИ ПО </w:t>
      </w:r>
      <w:r w:rsidR="00940336" w:rsidRPr="00940336">
        <w:rPr>
          <w:rFonts w:ascii="Times New Roman" w:eastAsia="Tinos" w:hAnsi="Times New Roman" w:cs="Times New Roman"/>
          <w:b/>
          <w:sz w:val="28"/>
          <w:szCs w:val="28"/>
        </w:rPr>
        <w:t>ТЕХНИКЕ БЕЗОПАСНОСТИ ПРИ ПРОВЕДЕНИИ</w:t>
      </w:r>
      <w:r w:rsidR="00940336" w:rsidRPr="00940336">
        <w:rPr>
          <w:rFonts w:ascii="Times New Roman" w:eastAsia="Tinos" w:hAnsi="Times New Roman" w:cs="Times New Roman"/>
          <w:b/>
          <w:sz w:val="28"/>
          <w:szCs w:val="28"/>
        </w:rPr>
        <w:t xml:space="preserve"> </w:t>
      </w:r>
    </w:p>
    <w:p w14:paraId="1A0E1620" w14:textId="16F34631" w:rsidR="00940336" w:rsidRPr="00940336" w:rsidRDefault="00940336" w:rsidP="0094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</w:t>
      </w:r>
      <w:r w:rsidRPr="00940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0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ОБЩЕРАЗВИВАЮЩЕЙ</w:t>
      </w:r>
      <w:r w:rsidRPr="0094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940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973838C" w14:textId="77777777" w:rsidR="00940336" w:rsidRPr="00940336" w:rsidRDefault="00940336" w:rsidP="00940336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85347371"/>
      <w:r w:rsidRPr="0094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УПРАВЛЕНИЯ БЕСПИЛОТНЫМИ ЛЕТАТЕЛЬНЫМИ АППАРАТАМИ И ОТРАСЛИ ИХ ПРИМЕНЕНИЯ</w:t>
      </w:r>
    </w:p>
    <w:bookmarkEnd w:id="0"/>
    <w:p w14:paraId="13E080E3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BD3A1E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6B4679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7B64ED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DBB130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295727" w14:textId="16AD7C30" w:rsid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81F3C3" w14:textId="4C714DC4" w:rsidR="00C47123" w:rsidRDefault="00C47123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C12E72" w14:textId="5B1FA7E0" w:rsidR="00C47123" w:rsidRDefault="00C47123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E834F8" w14:textId="18CCB757" w:rsidR="00C47123" w:rsidRPr="007C128B" w:rsidRDefault="00C47123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014F68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501343" w14:textId="166EF09C" w:rsid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114D24" w14:textId="77777777" w:rsidR="00940336" w:rsidRPr="007C128B" w:rsidRDefault="00940336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FFB9F1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8D5320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BAE724" w14:textId="77777777" w:rsidR="007C128B" w:rsidRPr="007C128B" w:rsidRDefault="007C128B" w:rsidP="007C128B">
      <w:pPr>
        <w:widowControl w:val="0"/>
        <w:tabs>
          <w:tab w:val="left" w:pos="17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128B">
        <w:rPr>
          <w:rFonts w:ascii="Times New Roman" w:eastAsia="Tinos" w:hAnsi="Times New Roman" w:cs="Times New Roman"/>
          <w:sz w:val="28"/>
          <w:szCs w:val="28"/>
        </w:rPr>
        <w:t xml:space="preserve">Великий Новгород </w:t>
      </w:r>
      <w:r w:rsidRPr="007C128B">
        <w:rPr>
          <w:rFonts w:ascii="Times New Roman" w:eastAsia="Tinos" w:hAnsi="Times New Roman" w:cs="Times New Roman"/>
          <w:sz w:val="28"/>
          <w:szCs w:val="28"/>
        </w:rPr>
        <w:br/>
        <w:t>2025</w:t>
      </w:r>
      <w:r w:rsidRPr="007C128B">
        <w:rPr>
          <w:rFonts w:ascii="Times New Roman" w:eastAsia="Tinos" w:hAnsi="Times New Roman" w:cs="Times New Roman"/>
          <w:sz w:val="28"/>
          <w:szCs w:val="28"/>
        </w:rPr>
        <w:br w:type="page" w:clear="all"/>
      </w:r>
    </w:p>
    <w:p w14:paraId="74ACD047" w14:textId="77777777" w:rsidR="007C128B" w:rsidRDefault="007C128B" w:rsidP="002E7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9F0C6" w14:textId="4CB2E7EB" w:rsidR="00940336" w:rsidRPr="00940336" w:rsidRDefault="00C47123" w:rsidP="00940336">
      <w:pPr>
        <w:pStyle w:val="a5"/>
        <w:numPr>
          <w:ilvl w:val="0"/>
          <w:numId w:val="6"/>
        </w:numPr>
        <w:spacing w:line="240" w:lineRule="auto"/>
        <w:jc w:val="center"/>
        <w:rPr>
          <w:b/>
          <w:sz w:val="28"/>
          <w:szCs w:val="28"/>
        </w:rPr>
      </w:pPr>
      <w:r w:rsidRPr="00940336">
        <w:rPr>
          <w:b/>
          <w:sz w:val="28"/>
          <w:szCs w:val="28"/>
        </w:rPr>
        <w:t xml:space="preserve">Методические рекомендации по </w:t>
      </w:r>
      <w:r w:rsidR="00940336" w:rsidRPr="00940336">
        <w:rPr>
          <w:b/>
          <w:sz w:val="28"/>
          <w:szCs w:val="28"/>
        </w:rPr>
        <w:t>технике безопасности при проведении дополнительной общеобразовательной общеразвивающей программы</w:t>
      </w:r>
    </w:p>
    <w:p w14:paraId="1732193C" w14:textId="7D9D8499" w:rsidR="002E7AF6" w:rsidRDefault="00940336" w:rsidP="009403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36">
        <w:rPr>
          <w:rFonts w:ascii="Times New Roman" w:hAnsi="Times New Roman" w:cs="Times New Roman"/>
          <w:b/>
          <w:sz w:val="28"/>
          <w:szCs w:val="28"/>
        </w:rPr>
        <w:t>«Основы управления беспилотными летательными аппаратами и отрасли их применения»</w:t>
      </w:r>
    </w:p>
    <w:p w14:paraId="1EF4DFFD" w14:textId="72A17B90" w:rsidR="00940336" w:rsidRPr="00940336" w:rsidRDefault="00940336" w:rsidP="00940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0336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14:paraId="39200B48" w14:textId="3B7742EB" w:rsidR="00940336" w:rsidRPr="00940336" w:rsidRDefault="00C47123" w:rsidP="00940336">
      <w:pPr>
        <w:pStyle w:val="a5"/>
        <w:numPr>
          <w:ilvl w:val="1"/>
          <w:numId w:val="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40336">
        <w:rPr>
          <w:sz w:val="28"/>
          <w:szCs w:val="28"/>
        </w:rPr>
        <w:t xml:space="preserve">Методические рекомендации </w:t>
      </w:r>
      <w:r w:rsidR="00940336" w:rsidRPr="00940336">
        <w:rPr>
          <w:sz w:val="28"/>
          <w:szCs w:val="28"/>
        </w:rPr>
        <w:t>по технике безопасности при проведении дополнительной общеобразовательной общеразвивающей программы</w:t>
      </w:r>
      <w:r w:rsidR="00940336" w:rsidRPr="00940336">
        <w:rPr>
          <w:sz w:val="28"/>
          <w:szCs w:val="28"/>
        </w:rPr>
        <w:t xml:space="preserve"> </w:t>
      </w:r>
      <w:r w:rsidR="00940336" w:rsidRPr="00940336">
        <w:rPr>
          <w:sz w:val="28"/>
          <w:szCs w:val="28"/>
        </w:rPr>
        <w:t>«Основы управления беспилотными летательными аппаратами и отрасли их применения»</w:t>
      </w:r>
    </w:p>
    <w:p w14:paraId="4C4D9D73" w14:textId="6C7BAD43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40336">
        <w:rPr>
          <w:sz w:val="28"/>
          <w:szCs w:val="28"/>
        </w:rPr>
        <w:t>К работе в мастерской допускаются лица, прошедшие инструктаж по охране труда, обучение бе</w:t>
      </w:r>
      <w:bookmarkStart w:id="1" w:name="_GoBack"/>
      <w:bookmarkEnd w:id="1"/>
      <w:r w:rsidRPr="00940336">
        <w:rPr>
          <w:sz w:val="28"/>
          <w:szCs w:val="28"/>
        </w:rPr>
        <w:t>зопасным методам и приемам работы.</w:t>
      </w:r>
    </w:p>
    <w:p w14:paraId="589E26DB" w14:textId="783A90D2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40336">
        <w:rPr>
          <w:sz w:val="28"/>
          <w:szCs w:val="28"/>
        </w:rPr>
        <w:t>При работе с беспилотным летательным аппаратом обучающийся обязан:</w:t>
      </w:r>
    </w:p>
    <w:p w14:paraId="464596D8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знать и соблюдать требования настоящей инструкции, правила и нормы охраны труда, правила внутреннего трудового распорядка;</w:t>
      </w:r>
    </w:p>
    <w:p w14:paraId="76B8BCE6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соблюдать правила поведения на территории мастерской, в полетной зоне;</w:t>
      </w:r>
    </w:p>
    <w:p w14:paraId="2833BAFE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заботиться о личной безопасности и личном здоровье;</w:t>
      </w:r>
    </w:p>
    <w:p w14:paraId="0F94D4BB" w14:textId="6A381B0A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знать устройство, принцип работы, правила эксплуатации и обслуживания, применяемого беспилотного летательного аппарата.</w:t>
      </w:r>
    </w:p>
    <w:p w14:paraId="4EB06050" w14:textId="7052154D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40336">
        <w:rPr>
          <w:sz w:val="28"/>
          <w:szCs w:val="28"/>
        </w:rPr>
        <w:t>Обучающийся может выполнять только ту работу, которая поручена преподавателем. Не допускается поручать свою работу другим обучающимся или допускать на рабочее место посторонних лиц.</w:t>
      </w:r>
    </w:p>
    <w:p w14:paraId="440979EF" w14:textId="09819C20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color w:val="333333"/>
          <w:sz w:val="28"/>
          <w:szCs w:val="28"/>
          <w:shd w:val="clear" w:color="auto" w:fill="FBFBFB"/>
        </w:rPr>
      </w:pPr>
      <w:r w:rsidRPr="00940336">
        <w:rPr>
          <w:color w:val="333333"/>
          <w:sz w:val="28"/>
          <w:szCs w:val="28"/>
          <w:shd w:val="clear" w:color="auto" w:fill="FBFBFB"/>
        </w:rPr>
        <w:t>Работа с беспилотным летательным аппаратом осуществляется в соответствии с технической документацией организации-разработчика.</w:t>
      </w:r>
    </w:p>
    <w:p w14:paraId="3A9792A0" w14:textId="37518010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40336">
        <w:rPr>
          <w:sz w:val="28"/>
          <w:szCs w:val="28"/>
        </w:rPr>
        <w:t>При работе с беспилотным летательным аппаратом на обучающегося возможно воздействие следующих опасных и вредных производственных факторов:</w:t>
      </w:r>
    </w:p>
    <w:p w14:paraId="63E0E4EE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движущиеся БПЛА;</w:t>
      </w:r>
    </w:p>
    <w:p w14:paraId="45BB7260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острые кромки, заусенцы, шероховатости поверхности беспилотного летательного аппарата;</w:t>
      </w:r>
    </w:p>
    <w:p w14:paraId="431FA6A4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возможность падения (</w:t>
      </w:r>
      <w:proofErr w:type="spellStart"/>
      <w:r w:rsidRPr="00940336">
        <w:rPr>
          <w:rFonts w:ascii="Times New Roman" w:hAnsi="Times New Roman" w:cs="Times New Roman"/>
          <w:sz w:val="28"/>
          <w:szCs w:val="28"/>
        </w:rPr>
        <w:t>подскальзывание</w:t>
      </w:r>
      <w:proofErr w:type="spellEnd"/>
      <w:r w:rsidRPr="00940336">
        <w:rPr>
          <w:rFonts w:ascii="Times New Roman" w:hAnsi="Times New Roman" w:cs="Times New Roman"/>
          <w:sz w:val="28"/>
          <w:szCs w:val="28"/>
        </w:rPr>
        <w:t>, спотыкание);</w:t>
      </w:r>
    </w:p>
    <w:p w14:paraId="6F0623AA" w14:textId="16D0381E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— электрический ток, путь которого в случае замыкания, может пройти через тело человека.</w:t>
      </w:r>
    </w:p>
    <w:p w14:paraId="7CFE33CD" w14:textId="6E6D10DF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40336">
        <w:rPr>
          <w:sz w:val="28"/>
          <w:szCs w:val="28"/>
        </w:rPr>
        <w:t>При необходимости обучающийся должен быть обеспечен средствами индивидуальной защиты в соответствии с действующими Нормами выдачи специальной одежды, специальной обуви и других средств индивидуальной защиты (СИЗ), разработанными на основании межотраслевых и отраслевых правил обеспечения обучающихся специальной одеждой, специальной обувью и другими средствами индивидуальной защиты.</w:t>
      </w:r>
    </w:p>
    <w:p w14:paraId="3F164D63" w14:textId="6D4A7B10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40336">
        <w:rPr>
          <w:sz w:val="28"/>
          <w:szCs w:val="28"/>
        </w:rPr>
        <w:t xml:space="preserve">Обучающийся должен знать и соблюдать правила личной гигиены. </w:t>
      </w:r>
    </w:p>
    <w:p w14:paraId="02BDB671" w14:textId="02FE5014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lastRenderedPageBreak/>
        <w:t xml:space="preserve">Входить в мастерскую в верхней одежде и без сменной обуви запрещается, а </w:t>
      </w:r>
      <w:proofErr w:type="gramStart"/>
      <w:r w:rsidRPr="0094033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40336">
        <w:rPr>
          <w:rFonts w:ascii="Times New Roman" w:hAnsi="Times New Roman" w:cs="Times New Roman"/>
          <w:sz w:val="28"/>
          <w:szCs w:val="28"/>
        </w:rPr>
        <w:t xml:space="preserve"> принимать пищу, пить воду. </w:t>
      </w:r>
    </w:p>
    <w:p w14:paraId="5CCF7ADE" w14:textId="4354E90A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40336">
        <w:rPr>
          <w:sz w:val="28"/>
          <w:szCs w:val="28"/>
        </w:rPr>
        <w:t>Обучающийся обязан немедленно извещать своего преподавателя о любой ситуации, угрожающей жизни и здоровью людей, о каждом несчастном случае, происшедшем в мастерской, или об ухудшении своего здоровья, а также обо всех замеченных неисправностях оборудования, устройств.</w:t>
      </w:r>
    </w:p>
    <w:p w14:paraId="1EA98DC9" w14:textId="3C4BFBDA" w:rsidR="00940336" w:rsidRPr="00940336" w:rsidRDefault="00940336" w:rsidP="00940336">
      <w:pPr>
        <w:pStyle w:val="a5"/>
        <w:numPr>
          <w:ilvl w:val="1"/>
          <w:numId w:val="4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40336">
        <w:rPr>
          <w:sz w:val="28"/>
          <w:szCs w:val="28"/>
        </w:rPr>
        <w:t xml:space="preserve">Требования настоящей инструкции по охране труда являются обязательными при работе с беспилотным летательным аппаратом. </w:t>
      </w:r>
    </w:p>
    <w:p w14:paraId="69B12A83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88AAA0" w14:textId="01BAB4C7" w:rsidR="00940336" w:rsidRPr="00940336" w:rsidRDefault="00940336" w:rsidP="00940336">
      <w:pPr>
        <w:pStyle w:val="a5"/>
        <w:numPr>
          <w:ilvl w:val="0"/>
          <w:numId w:val="4"/>
        </w:numPr>
        <w:spacing w:line="240" w:lineRule="auto"/>
        <w:contextualSpacing/>
        <w:jc w:val="both"/>
        <w:rPr>
          <w:b/>
          <w:sz w:val="28"/>
          <w:szCs w:val="28"/>
        </w:rPr>
      </w:pPr>
      <w:r w:rsidRPr="00940336">
        <w:rPr>
          <w:b/>
          <w:sz w:val="28"/>
          <w:szCs w:val="28"/>
        </w:rPr>
        <w:t>Требования охраны труда перед началом работы.</w:t>
      </w:r>
    </w:p>
    <w:p w14:paraId="7AB46106" w14:textId="46AB09B1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2.1. Получить задание у преподавателя, при необходимости пройти инструктаж.</w:t>
      </w:r>
    </w:p>
    <w:p w14:paraId="5F6CD0A9" w14:textId="4830778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2.2. Проверить состояние рабочего места.</w:t>
      </w:r>
    </w:p>
    <w:p w14:paraId="16BDE029" w14:textId="1E9D5C91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2.3. Обо всех недостатках, а также неисправностях оборудования и защитных средств, обнаруженных при осмотре на рабочем месте, сообщить преподавателю, для принятия мер по их полному устранению или замене.</w:t>
      </w:r>
    </w:p>
    <w:p w14:paraId="654D73A2" w14:textId="722A64BF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2.3. При работе с БПЛА использовать только специальный инструмент, прописанный в технической документации.</w:t>
      </w:r>
    </w:p>
    <w:p w14:paraId="0005F85F" w14:textId="2D866CD1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2.4. Необходимо проследить, чтобы все провода и паяные соединения были целы и заизолированы. Паяные соединения, не подлежащие изоляции, трогать категорически запрещается. </w:t>
      </w:r>
    </w:p>
    <w:p w14:paraId="00160EE3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2.5. Перед началом работы с 3</w:t>
      </w:r>
      <w:r w:rsidRPr="009403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40336">
        <w:rPr>
          <w:rFonts w:ascii="Times New Roman" w:hAnsi="Times New Roman" w:cs="Times New Roman"/>
          <w:sz w:val="28"/>
          <w:szCs w:val="28"/>
        </w:rPr>
        <w:t xml:space="preserve"> принтером:</w:t>
      </w:r>
    </w:p>
    <w:p w14:paraId="6945BAAF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осмотреть и убедиться в исправности оборудования и электропроводки. В случае обнаружения неисправностей к работе не приступать, сообщить об этом и только после устранения неполадок и разрешения учителя приступить к работе. </w:t>
      </w:r>
    </w:p>
    <w:p w14:paraId="3317B71E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проверить наличие и надёжность защитного заземления оборудования. </w:t>
      </w:r>
    </w:p>
    <w:p w14:paraId="2FD8BA57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проверить состояние электрического шнура и вилки. </w:t>
      </w:r>
    </w:p>
    <w:p w14:paraId="1F2A1C56" w14:textId="17324F26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проверить исправность выключателей и других органов управления 3D-принтером.</w:t>
      </w:r>
    </w:p>
    <w:p w14:paraId="2D8DD18E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2.6. Перед началом работы с паяльной станцией:</w:t>
      </w:r>
    </w:p>
    <w:p w14:paraId="34AD04E9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осмотреть и убедиться в исправности оборудования и электропроводки. В случае обнаружения неисправностей к работе не приступать, сообщить об этом и только после устранения неполадок и разрешения учителя приступить к работе.</w:t>
      </w:r>
    </w:p>
    <w:p w14:paraId="6CA22DB1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необходимо использовать средства индивидуальной защиты для защиты глаз от механических повреждений при работе с проводами и пластиками, от капель флюса и расплавленного припоя при пайке;</w:t>
      </w:r>
    </w:p>
    <w:p w14:paraId="24BFD158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паяльник должен находится в специальном держателе;</w:t>
      </w:r>
    </w:p>
    <w:p w14:paraId="6DCEE220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подготовить средства для очистки жала паяльника, сменные жала;</w:t>
      </w:r>
    </w:p>
    <w:p w14:paraId="34C5D891" w14:textId="0013180F" w:rsid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фен должен быть направлен в противоположную сторону от обучающегося и не создавать угрозы для окружающих.</w:t>
      </w:r>
    </w:p>
    <w:p w14:paraId="778EB437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11FEBB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660D6C" w14:textId="77777777" w:rsidR="00940336" w:rsidRPr="00940336" w:rsidRDefault="00940336" w:rsidP="009403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336">
        <w:rPr>
          <w:rFonts w:ascii="Times New Roman" w:hAnsi="Times New Roman" w:cs="Times New Roman"/>
          <w:b/>
          <w:sz w:val="28"/>
          <w:szCs w:val="28"/>
        </w:rPr>
        <w:lastRenderedPageBreak/>
        <w:t>3. Требования охраны труда во время работы.</w:t>
      </w:r>
    </w:p>
    <w:p w14:paraId="4B40F4DE" w14:textId="1AF81230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3.1. Необходимо выполнять только ту работу, которую поручил преподаватель.</w:t>
      </w:r>
    </w:p>
    <w:p w14:paraId="6C7A646C" w14:textId="2737A2D3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3.2. Не допускать к своей работе необученных и посторонних лиц.</w:t>
      </w:r>
    </w:p>
    <w:p w14:paraId="6903A675" w14:textId="4E6B2870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3.3. При подключении и отключении аккумуляторной батареи разрешается браться руками только за вилку и разъем питания. Касаться не заизолированного разъема опасно, это может привести к </w:t>
      </w:r>
      <w:proofErr w:type="spellStart"/>
      <w:r w:rsidRPr="00940336"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 w:rsidRPr="00940336">
        <w:rPr>
          <w:rFonts w:ascii="Times New Roman" w:hAnsi="Times New Roman" w:cs="Times New Roman"/>
          <w:sz w:val="28"/>
          <w:szCs w:val="28"/>
        </w:rPr>
        <w:t>.</w:t>
      </w:r>
    </w:p>
    <w:p w14:paraId="7854438A" w14:textId="624AA6D3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3.4. Перед тем как осуществлять настройку и программирование БПЛА, необходимо снять винты (пропеллеры), чтобы избежать нештатных ситуаций и травм. Настройка и программирование осуществляются только на чистой, незахламленной поверхности. При программировании и настройке необходимо пользоваться только официальным программным обеспечением.</w:t>
      </w:r>
    </w:p>
    <w:p w14:paraId="24649393" w14:textId="39C5847A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3.5. Перед настройкой необходимо проверить правильность установки всех конструктивных элементов. Запрещается использовать неисправные или неподходящие аккумуляторные батареи, неисправными являются аккумуляторные батареи, имеющие конструктивные дефекты и деформации (вздутие).</w:t>
      </w:r>
    </w:p>
    <w:p w14:paraId="1ED8270F" w14:textId="3E89B97B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3.6. Необходимо использовать только зарядное устройство, поставляемое в комплекте, либо рекомендованное заводом-производителем беспилотного летательного аппарата;</w:t>
      </w:r>
    </w:p>
    <w:p w14:paraId="10111BFC" w14:textId="694CCAB2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3.7. Во избежание травм нельзя касаться вращающихся пропеллеров и других деталей.</w:t>
      </w:r>
    </w:p>
    <w:p w14:paraId="7B6B498A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3.8. Полеты совершать только в специально отведенном для этого месте:</w:t>
      </w:r>
    </w:p>
    <w:p w14:paraId="5DF13FC6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малая полетная зона (куб);</w:t>
      </w:r>
    </w:p>
    <w:p w14:paraId="27F1E31F" w14:textId="6B7EA684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основная полетная зона.</w:t>
      </w:r>
    </w:p>
    <w:p w14:paraId="533EC95D" w14:textId="10CCFAC5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3.9. При полетах в малой полетной зоне может находится только 1 БПЛА. Нахождение оператора в малой полетной зоне запрещено. </w:t>
      </w:r>
    </w:p>
    <w:p w14:paraId="1D9FC831" w14:textId="4A156E64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3.10. Для выполнения упражнений, представленных в курсе, необходимый эшелон высоты составляет до полутора метров, с соблюдением скоростного режима (в пределах скорости идущего человека).</w:t>
      </w:r>
    </w:p>
    <w:p w14:paraId="603F4CDF" w14:textId="25A417CB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3.11. При работе в основной полетной зоне всем наблюдателям и инструктору (если он есть) необходимо оставаться за спиной пилота на минимальном расстоянии от БПЛА, не менее двух метров. Если у пилотов нет достаточного полетного стажа (более 30 часов полета), запускать несколько </w:t>
      </w:r>
      <w:proofErr w:type="spellStart"/>
      <w:r w:rsidRPr="00940336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940336">
        <w:rPr>
          <w:rFonts w:ascii="Times New Roman" w:hAnsi="Times New Roman" w:cs="Times New Roman"/>
          <w:sz w:val="28"/>
          <w:szCs w:val="28"/>
        </w:rPr>
        <w:t xml:space="preserve"> в одной полетной зоне категорически запрещается.</w:t>
      </w:r>
    </w:p>
    <w:p w14:paraId="7774F262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3.12. Во время работы с 3</w:t>
      </w:r>
      <w:r w:rsidRPr="009403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40336">
        <w:rPr>
          <w:rFonts w:ascii="Times New Roman" w:hAnsi="Times New Roman" w:cs="Times New Roman"/>
          <w:sz w:val="28"/>
          <w:szCs w:val="28"/>
        </w:rPr>
        <w:t xml:space="preserve"> принтером запрещается:</w:t>
      </w:r>
    </w:p>
    <w:p w14:paraId="5C837E9A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проводить отключение вытаскиванием вилки из розетки. Включать и выключать 3D-принтер только выключателями. </w:t>
      </w:r>
    </w:p>
    <w:p w14:paraId="3B9CD474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снимать защитные устройства с оборудования и работать без них, а также трогать нагретый экструдер и столик. </w:t>
      </w:r>
    </w:p>
    <w:p w14:paraId="0A8F3F4F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допускать к 3D-принтеру посторонних лиц, которые не участвуют в работе. </w:t>
      </w:r>
    </w:p>
    <w:p w14:paraId="347C7305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перемещать и переносить 3D-принтер во время печати. </w:t>
      </w:r>
    </w:p>
    <w:p w14:paraId="25555EEF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во время работы 3D-принтера пить рядом какие-либо напитки, принимать пищу. </w:t>
      </w:r>
    </w:p>
    <w:p w14:paraId="5727C1AD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lastRenderedPageBreak/>
        <w:t xml:space="preserve">- любое физическое вмешательство во время работы 3D-принтера, за исключением экстренной остановки печати или аварийного выключения. </w:t>
      </w:r>
    </w:p>
    <w:p w14:paraId="2B3DF54C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оставлять включённое оборудование без присмотра. </w:t>
      </w:r>
    </w:p>
    <w:p w14:paraId="02F82A39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класть предметы на или в 3D-принтер. </w:t>
      </w:r>
    </w:p>
    <w:p w14:paraId="7961CDB0" w14:textId="4085FC33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самостоятельно разбирать и проводить ремонт 3D-принтера, эти работы может выполнять только специалист.</w:t>
      </w:r>
    </w:p>
    <w:p w14:paraId="381CCC18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3.13. В случае плохого самочувствия прекратить работу, поставить в известность своего </w:t>
      </w:r>
      <w:proofErr w:type="spellStart"/>
      <w:r w:rsidRPr="00940336">
        <w:rPr>
          <w:rFonts w:ascii="Times New Roman" w:hAnsi="Times New Roman" w:cs="Times New Roman"/>
          <w:sz w:val="28"/>
          <w:szCs w:val="28"/>
        </w:rPr>
        <w:t>преподавалеля</w:t>
      </w:r>
      <w:proofErr w:type="spellEnd"/>
      <w:r w:rsidRPr="00940336">
        <w:rPr>
          <w:rFonts w:ascii="Times New Roman" w:hAnsi="Times New Roman" w:cs="Times New Roman"/>
          <w:sz w:val="28"/>
          <w:szCs w:val="28"/>
        </w:rPr>
        <w:t xml:space="preserve"> и обратиться к врачу.</w:t>
      </w:r>
    </w:p>
    <w:p w14:paraId="43CE8651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B18E2D" w14:textId="1645B564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336">
        <w:rPr>
          <w:rFonts w:ascii="Times New Roman" w:hAnsi="Times New Roman" w:cs="Times New Roman"/>
          <w:b/>
          <w:sz w:val="28"/>
          <w:szCs w:val="28"/>
        </w:rPr>
        <w:t>4. Требования охраны труда по окончанию работ.</w:t>
      </w:r>
    </w:p>
    <w:p w14:paraId="51A84617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4.1. После окончания работ каждый обучающийся обязан:</w:t>
      </w:r>
    </w:p>
    <w:p w14:paraId="3F95AFDB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привести в порядок рабочее место. </w:t>
      </w:r>
    </w:p>
    <w:p w14:paraId="6C8833AE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убрать средства индивидуальной защиты в отведенное для хранений место. </w:t>
      </w:r>
    </w:p>
    <w:p w14:paraId="40339338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отключить инструмент и оборудование от сети. </w:t>
      </w:r>
    </w:p>
    <w:p w14:paraId="440A3678" w14:textId="0EA75F7A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убрать инструмент в специально предназначенное для хранений место.</w:t>
      </w:r>
    </w:p>
    <w:p w14:paraId="56D86618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4.2. После завершения полетов необходимо:</w:t>
      </w:r>
    </w:p>
    <w:p w14:paraId="70DB817C" w14:textId="02F8E140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 выключить беспилотный летательный аппарат. Убедиться, что передатчик отключен, а бортовой аккумулятор выключен и снят с конструкции беспилотного летательного аппарата для совершения перезарядки.</w:t>
      </w:r>
    </w:p>
    <w:p w14:paraId="300370AD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4.3. После окончания работы с 3</w:t>
      </w:r>
      <w:r w:rsidRPr="009403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40336">
        <w:rPr>
          <w:rFonts w:ascii="Times New Roman" w:hAnsi="Times New Roman" w:cs="Times New Roman"/>
          <w:sz w:val="28"/>
          <w:szCs w:val="28"/>
        </w:rPr>
        <w:t xml:space="preserve"> принтером необходимо:</w:t>
      </w:r>
    </w:p>
    <w:p w14:paraId="0F0675CA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отключить 3D-принтер от электросети, для чего необходимо отключить тумблер на задней части, а потом вытащить штепсельную вилку из розетки. </w:t>
      </w:r>
    </w:p>
    <w:p w14:paraId="05E1912A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снять и протереть столик 3D-принтера, остывший до комнатной температуры, чистой влажной тканью, либо промыть проточной водой и вытереть насухо. Установить столик обратно.</w:t>
      </w:r>
    </w:p>
    <w:p w14:paraId="398AB660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 xml:space="preserve">- убрать рабочее место. Обрезки пластика и брак убрать в отдельный пакет для переработки. </w:t>
      </w:r>
    </w:p>
    <w:p w14:paraId="5CD1EBF5" w14:textId="332DC2F8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тщательно проветрить помещение с 3D-принтером.</w:t>
      </w:r>
    </w:p>
    <w:p w14:paraId="7C55F310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4.4. После окончания работ с паяльной станцией необходимо:</w:t>
      </w:r>
    </w:p>
    <w:p w14:paraId="085A9D95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отключить инструмент от сети.</w:t>
      </w:r>
    </w:p>
    <w:p w14:paraId="175C1ED8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очистить жало паяльника специальными средствами.</w:t>
      </w:r>
    </w:p>
    <w:p w14:paraId="44180369" w14:textId="77777777" w:rsidR="00940336" w:rsidRPr="00940336" w:rsidRDefault="00940336" w:rsidP="0094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336">
        <w:rPr>
          <w:rFonts w:ascii="Times New Roman" w:hAnsi="Times New Roman" w:cs="Times New Roman"/>
          <w:sz w:val="28"/>
          <w:szCs w:val="28"/>
        </w:rPr>
        <w:t>- убрать средства индивидуальной защиты в отведенное для хранений место.</w:t>
      </w:r>
    </w:p>
    <w:p w14:paraId="2E840F07" w14:textId="0CD7BA12" w:rsidR="00051CAE" w:rsidRPr="00940336" w:rsidRDefault="00051CAE" w:rsidP="00940336">
      <w:pPr>
        <w:spacing w:line="360" w:lineRule="auto"/>
        <w:jc w:val="both"/>
        <w:rPr>
          <w:sz w:val="28"/>
          <w:szCs w:val="28"/>
        </w:rPr>
      </w:pPr>
    </w:p>
    <w:sectPr w:rsidR="00051CAE" w:rsidRPr="0094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00F"/>
    <w:multiLevelType w:val="hybridMultilevel"/>
    <w:tmpl w:val="CE6A6C22"/>
    <w:lvl w:ilvl="0" w:tplc="BA804E52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30B4E6">
      <w:numFmt w:val="bullet"/>
      <w:lvlText w:val="•"/>
      <w:lvlJc w:val="left"/>
      <w:pPr>
        <w:ind w:left="2136" w:hanging="284"/>
      </w:pPr>
      <w:rPr>
        <w:lang w:val="ru-RU" w:eastAsia="en-US" w:bidi="ar-SA"/>
      </w:rPr>
    </w:lvl>
    <w:lvl w:ilvl="2" w:tplc="820097D6">
      <w:numFmt w:val="bullet"/>
      <w:lvlText w:val="•"/>
      <w:lvlJc w:val="left"/>
      <w:pPr>
        <w:ind w:left="3012" w:hanging="284"/>
      </w:pPr>
      <w:rPr>
        <w:lang w:val="ru-RU" w:eastAsia="en-US" w:bidi="ar-SA"/>
      </w:rPr>
    </w:lvl>
    <w:lvl w:ilvl="3" w:tplc="685E750A">
      <w:numFmt w:val="bullet"/>
      <w:lvlText w:val="•"/>
      <w:lvlJc w:val="left"/>
      <w:pPr>
        <w:ind w:left="3889" w:hanging="284"/>
      </w:pPr>
      <w:rPr>
        <w:lang w:val="ru-RU" w:eastAsia="en-US" w:bidi="ar-SA"/>
      </w:rPr>
    </w:lvl>
    <w:lvl w:ilvl="4" w:tplc="612C3F0A">
      <w:numFmt w:val="bullet"/>
      <w:lvlText w:val="•"/>
      <w:lvlJc w:val="left"/>
      <w:pPr>
        <w:ind w:left="4765" w:hanging="284"/>
      </w:pPr>
      <w:rPr>
        <w:lang w:val="ru-RU" w:eastAsia="en-US" w:bidi="ar-SA"/>
      </w:rPr>
    </w:lvl>
    <w:lvl w:ilvl="5" w:tplc="B2A03CEC">
      <w:numFmt w:val="bullet"/>
      <w:lvlText w:val="•"/>
      <w:lvlJc w:val="left"/>
      <w:pPr>
        <w:ind w:left="5642" w:hanging="284"/>
      </w:pPr>
      <w:rPr>
        <w:lang w:val="ru-RU" w:eastAsia="en-US" w:bidi="ar-SA"/>
      </w:rPr>
    </w:lvl>
    <w:lvl w:ilvl="6" w:tplc="9516DFC6">
      <w:numFmt w:val="bullet"/>
      <w:lvlText w:val="•"/>
      <w:lvlJc w:val="left"/>
      <w:pPr>
        <w:ind w:left="6518" w:hanging="284"/>
      </w:pPr>
      <w:rPr>
        <w:lang w:val="ru-RU" w:eastAsia="en-US" w:bidi="ar-SA"/>
      </w:rPr>
    </w:lvl>
    <w:lvl w:ilvl="7" w:tplc="7400B762">
      <w:numFmt w:val="bullet"/>
      <w:lvlText w:val="•"/>
      <w:lvlJc w:val="left"/>
      <w:pPr>
        <w:ind w:left="7394" w:hanging="284"/>
      </w:pPr>
      <w:rPr>
        <w:lang w:val="ru-RU" w:eastAsia="en-US" w:bidi="ar-SA"/>
      </w:rPr>
    </w:lvl>
    <w:lvl w:ilvl="8" w:tplc="D7A2224C">
      <w:numFmt w:val="bullet"/>
      <w:lvlText w:val="•"/>
      <w:lvlJc w:val="left"/>
      <w:pPr>
        <w:ind w:left="8271" w:hanging="284"/>
      </w:pPr>
      <w:rPr>
        <w:lang w:val="ru-RU" w:eastAsia="en-US" w:bidi="ar-SA"/>
      </w:rPr>
    </w:lvl>
  </w:abstractNum>
  <w:abstractNum w:abstractNumId="1" w15:restartNumberingAfterBreak="0">
    <w:nsid w:val="2D2221B7"/>
    <w:multiLevelType w:val="multilevel"/>
    <w:tmpl w:val="E5663E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747E99"/>
    <w:multiLevelType w:val="multilevel"/>
    <w:tmpl w:val="F1E201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6BC0A57"/>
    <w:multiLevelType w:val="hybridMultilevel"/>
    <w:tmpl w:val="3B327134"/>
    <w:lvl w:ilvl="0" w:tplc="F5D0C9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69399C"/>
    <w:multiLevelType w:val="hybridMultilevel"/>
    <w:tmpl w:val="CDEC6F86"/>
    <w:lvl w:ilvl="0" w:tplc="E67CE57E">
      <w:start w:val="1"/>
      <w:numFmt w:val="decimal"/>
      <w:lvlText w:val="%1."/>
      <w:lvlJc w:val="left"/>
      <w:pPr>
        <w:ind w:left="2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BEC07C">
      <w:numFmt w:val="bullet"/>
      <w:lvlText w:val="–"/>
      <w:lvlJc w:val="left"/>
      <w:pPr>
        <w:ind w:left="25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CD2D222">
      <w:numFmt w:val="bullet"/>
      <w:lvlText w:val="•"/>
      <w:lvlJc w:val="left"/>
      <w:pPr>
        <w:ind w:left="2212" w:hanging="183"/>
      </w:pPr>
      <w:rPr>
        <w:lang w:val="ru-RU" w:eastAsia="en-US" w:bidi="ar-SA"/>
      </w:rPr>
    </w:lvl>
    <w:lvl w:ilvl="3" w:tplc="0C58D658">
      <w:numFmt w:val="bullet"/>
      <w:lvlText w:val="•"/>
      <w:lvlJc w:val="left"/>
      <w:pPr>
        <w:ind w:left="3189" w:hanging="183"/>
      </w:pPr>
      <w:rPr>
        <w:lang w:val="ru-RU" w:eastAsia="en-US" w:bidi="ar-SA"/>
      </w:rPr>
    </w:lvl>
    <w:lvl w:ilvl="4" w:tplc="70305644">
      <w:numFmt w:val="bullet"/>
      <w:lvlText w:val="•"/>
      <w:lvlJc w:val="left"/>
      <w:pPr>
        <w:ind w:left="4165" w:hanging="183"/>
      </w:pPr>
      <w:rPr>
        <w:lang w:val="ru-RU" w:eastAsia="en-US" w:bidi="ar-SA"/>
      </w:rPr>
    </w:lvl>
    <w:lvl w:ilvl="5" w:tplc="E4729F3A">
      <w:numFmt w:val="bullet"/>
      <w:lvlText w:val="•"/>
      <w:lvlJc w:val="left"/>
      <w:pPr>
        <w:ind w:left="5142" w:hanging="183"/>
      </w:pPr>
      <w:rPr>
        <w:lang w:val="ru-RU" w:eastAsia="en-US" w:bidi="ar-SA"/>
      </w:rPr>
    </w:lvl>
    <w:lvl w:ilvl="6" w:tplc="EFC03E46">
      <w:numFmt w:val="bullet"/>
      <w:lvlText w:val="•"/>
      <w:lvlJc w:val="left"/>
      <w:pPr>
        <w:ind w:left="6118" w:hanging="183"/>
      </w:pPr>
      <w:rPr>
        <w:lang w:val="ru-RU" w:eastAsia="en-US" w:bidi="ar-SA"/>
      </w:rPr>
    </w:lvl>
    <w:lvl w:ilvl="7" w:tplc="91248B0E">
      <w:numFmt w:val="bullet"/>
      <w:lvlText w:val="•"/>
      <w:lvlJc w:val="left"/>
      <w:pPr>
        <w:ind w:left="7094" w:hanging="183"/>
      </w:pPr>
      <w:rPr>
        <w:lang w:val="ru-RU" w:eastAsia="en-US" w:bidi="ar-SA"/>
      </w:rPr>
    </w:lvl>
    <w:lvl w:ilvl="8" w:tplc="31AE617A">
      <w:numFmt w:val="bullet"/>
      <w:lvlText w:val="•"/>
      <w:lvlJc w:val="left"/>
      <w:pPr>
        <w:ind w:left="8071" w:hanging="183"/>
      </w:pPr>
      <w:rPr>
        <w:lang w:val="ru-RU" w:eastAsia="en-US" w:bidi="ar-SA"/>
      </w:rPr>
    </w:lvl>
  </w:abstractNum>
  <w:abstractNum w:abstractNumId="5" w15:restartNumberingAfterBreak="0">
    <w:nsid w:val="42242F1C"/>
    <w:multiLevelType w:val="multilevel"/>
    <w:tmpl w:val="E5663E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F497C78"/>
    <w:multiLevelType w:val="multilevel"/>
    <w:tmpl w:val="3CAC22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67A059C"/>
    <w:multiLevelType w:val="multilevel"/>
    <w:tmpl w:val="E5663E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97B42DB"/>
    <w:multiLevelType w:val="multilevel"/>
    <w:tmpl w:val="E5663E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89571E"/>
    <w:multiLevelType w:val="multilevel"/>
    <w:tmpl w:val="C3648B9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99E73A5"/>
    <w:multiLevelType w:val="multilevel"/>
    <w:tmpl w:val="8EA0191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2B"/>
    <w:rsid w:val="00051CAE"/>
    <w:rsid w:val="002824F5"/>
    <w:rsid w:val="002E7AF6"/>
    <w:rsid w:val="003B5BD7"/>
    <w:rsid w:val="003C119B"/>
    <w:rsid w:val="00577C28"/>
    <w:rsid w:val="005F455A"/>
    <w:rsid w:val="00704BFF"/>
    <w:rsid w:val="007C128B"/>
    <w:rsid w:val="007E4845"/>
    <w:rsid w:val="00845D53"/>
    <w:rsid w:val="00853F70"/>
    <w:rsid w:val="008E4380"/>
    <w:rsid w:val="00940336"/>
    <w:rsid w:val="00A0353B"/>
    <w:rsid w:val="00A1166D"/>
    <w:rsid w:val="00C2192B"/>
    <w:rsid w:val="00C47123"/>
    <w:rsid w:val="00D37E97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BE7D"/>
  <w15:chartTrackingRefBased/>
  <w15:docId w15:val="{22AD1ADC-0A43-4377-B04F-EA453C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51CA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51C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1CAE"/>
    <w:pPr>
      <w:widowControl w:val="0"/>
      <w:autoSpaceDE w:val="0"/>
      <w:autoSpaceDN w:val="0"/>
      <w:spacing w:after="0" w:line="275" w:lineRule="exact"/>
      <w:ind w:left="1253" w:hanging="1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51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51C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C128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Казарова</dc:creator>
  <cp:keywords/>
  <dc:description/>
  <cp:lastModifiedBy>Пользователь Windows</cp:lastModifiedBy>
  <cp:revision>2</cp:revision>
  <dcterms:created xsi:type="dcterms:W3CDTF">2026-01-19T00:37:00Z</dcterms:created>
  <dcterms:modified xsi:type="dcterms:W3CDTF">2026-01-19T00:37:00Z</dcterms:modified>
</cp:coreProperties>
</file>