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B5879" w14:textId="272D7AEA" w:rsidR="00777029" w:rsidRPr="003F1DD2" w:rsidRDefault="0036631B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t>Шаг 1. Заходим в личный кабинет</w:t>
      </w:r>
    </w:p>
    <w:p w14:paraId="1F958F3B" w14:textId="2AEFD78E" w:rsidR="0036631B" w:rsidRDefault="0036631B">
      <w:r>
        <w:rPr>
          <w:noProof/>
        </w:rPr>
        <w:drawing>
          <wp:inline distT="0" distB="0" distL="0" distR="0" wp14:anchorId="21398BCF" wp14:editId="068B53AF">
            <wp:extent cx="9251950" cy="4635612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3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2AB11" w14:textId="77777777" w:rsidR="003F1DD2" w:rsidRDefault="003F1DD2"/>
    <w:p w14:paraId="35A79BE2" w14:textId="77777777" w:rsidR="003F1DD2" w:rsidRDefault="003F1DD2"/>
    <w:p w14:paraId="6D106095" w14:textId="77777777" w:rsidR="003F1DD2" w:rsidRDefault="003F1DD2"/>
    <w:p w14:paraId="3145573C" w14:textId="12772BA2" w:rsidR="0036631B" w:rsidRPr="003F1DD2" w:rsidRDefault="003F1DD2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lastRenderedPageBreak/>
        <w:t>Заполняем данные для входа, нажимаем «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3F1DD2">
        <w:rPr>
          <w:rFonts w:ascii="Times New Roman" w:hAnsi="Times New Roman" w:cs="Times New Roman"/>
          <w:b/>
          <w:sz w:val="28"/>
          <w:szCs w:val="28"/>
        </w:rPr>
        <w:t>ойти»</w:t>
      </w:r>
    </w:p>
    <w:p w14:paraId="70D68801" w14:textId="6115A0F0" w:rsidR="0036631B" w:rsidRDefault="0036631B">
      <w:r>
        <w:rPr>
          <w:noProof/>
        </w:rPr>
        <w:drawing>
          <wp:inline distT="0" distB="0" distL="0" distR="0" wp14:anchorId="61667989" wp14:editId="12CFC043">
            <wp:extent cx="9251950" cy="4664686"/>
            <wp:effectExtent l="0" t="0" r="635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6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1DC45" w14:textId="470F7D37" w:rsidR="0036631B" w:rsidRDefault="0036631B"/>
    <w:p w14:paraId="7F0B9729" w14:textId="0CE0811D" w:rsidR="0036631B" w:rsidRDefault="0036631B"/>
    <w:p w14:paraId="1BC5F0BB" w14:textId="77777777" w:rsidR="003F1DD2" w:rsidRDefault="003F1DD2"/>
    <w:p w14:paraId="423F7800" w14:textId="61E69D60" w:rsidR="0036631B" w:rsidRPr="003F1DD2" w:rsidRDefault="0036631B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lastRenderedPageBreak/>
        <w:t>Шаг 2. Снова нажимаем на личный кабинет и «проваливаемся» в него</w:t>
      </w:r>
    </w:p>
    <w:p w14:paraId="072C4B25" w14:textId="673050CD" w:rsidR="0036631B" w:rsidRDefault="0036631B">
      <w:r>
        <w:rPr>
          <w:noProof/>
        </w:rPr>
        <w:drawing>
          <wp:inline distT="0" distB="0" distL="0" distR="0" wp14:anchorId="3073BABE" wp14:editId="2F5D8A62">
            <wp:extent cx="9251950" cy="461633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8BC03" w14:textId="0CBF9195" w:rsidR="0036631B" w:rsidRDefault="0036631B"/>
    <w:p w14:paraId="1FEAF88D" w14:textId="77777777" w:rsidR="0036631B" w:rsidRDefault="0036631B"/>
    <w:p w14:paraId="0DDA310E" w14:textId="77777777" w:rsidR="0036631B" w:rsidRDefault="0036631B"/>
    <w:p w14:paraId="2C40B4FB" w14:textId="50E986DC" w:rsidR="0036631B" w:rsidRPr="003F1DD2" w:rsidRDefault="0036631B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Шаг 3. Нажимаем на </w:t>
      </w:r>
      <w:r w:rsidR="003F1DD2">
        <w:rPr>
          <w:rFonts w:ascii="Times New Roman" w:hAnsi="Times New Roman" w:cs="Times New Roman"/>
          <w:b/>
          <w:sz w:val="28"/>
          <w:szCs w:val="28"/>
        </w:rPr>
        <w:t>«Р</w:t>
      </w:r>
      <w:r w:rsidRPr="003F1DD2">
        <w:rPr>
          <w:rFonts w:ascii="Times New Roman" w:hAnsi="Times New Roman" w:cs="Times New Roman"/>
          <w:b/>
          <w:sz w:val="28"/>
          <w:szCs w:val="28"/>
        </w:rPr>
        <w:t>асписание занятий</w:t>
      </w:r>
      <w:r w:rsidR="003F1DD2">
        <w:rPr>
          <w:rFonts w:ascii="Times New Roman" w:hAnsi="Times New Roman" w:cs="Times New Roman"/>
          <w:b/>
          <w:sz w:val="28"/>
          <w:szCs w:val="28"/>
        </w:rPr>
        <w:t>»</w:t>
      </w:r>
    </w:p>
    <w:p w14:paraId="27399BA2" w14:textId="14294277" w:rsidR="0036631B" w:rsidRDefault="0036631B">
      <w:r>
        <w:rPr>
          <w:noProof/>
        </w:rPr>
        <w:drawing>
          <wp:inline distT="0" distB="0" distL="0" distR="0" wp14:anchorId="0F4890F0" wp14:editId="2F9C244C">
            <wp:extent cx="9251950" cy="4616338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1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B173E" w14:textId="77777777" w:rsidR="0036631B" w:rsidRDefault="0036631B"/>
    <w:p w14:paraId="3D1D9397" w14:textId="77777777" w:rsidR="0036631B" w:rsidRDefault="0036631B"/>
    <w:p w14:paraId="3759B8B2" w14:textId="77777777" w:rsidR="0036631B" w:rsidRDefault="0036631B"/>
    <w:p w14:paraId="0DE79451" w14:textId="05AEA946" w:rsidR="0036631B" w:rsidRPr="003F1DD2" w:rsidRDefault="0036631B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lastRenderedPageBreak/>
        <w:t>Шаг 4. Нажимаем на «</w:t>
      </w:r>
      <w:r w:rsidR="003F1DD2">
        <w:rPr>
          <w:rFonts w:ascii="Times New Roman" w:hAnsi="Times New Roman" w:cs="Times New Roman"/>
          <w:b/>
          <w:sz w:val="28"/>
          <w:szCs w:val="28"/>
        </w:rPr>
        <w:t>С</w:t>
      </w:r>
      <w:r w:rsidRPr="003F1DD2">
        <w:rPr>
          <w:rFonts w:ascii="Times New Roman" w:hAnsi="Times New Roman" w:cs="Times New Roman"/>
          <w:b/>
          <w:sz w:val="28"/>
          <w:szCs w:val="28"/>
        </w:rPr>
        <w:t xml:space="preserve">сылка» </w:t>
      </w:r>
    </w:p>
    <w:p w14:paraId="4D0E960C" w14:textId="13B0FC72" w:rsidR="0036631B" w:rsidRDefault="0036631B">
      <w:r>
        <w:rPr>
          <w:noProof/>
        </w:rPr>
        <w:drawing>
          <wp:inline distT="0" distB="0" distL="0" distR="0" wp14:anchorId="51714976" wp14:editId="71DF5BC2">
            <wp:extent cx="9251950" cy="4664525"/>
            <wp:effectExtent l="0" t="0" r="635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6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51F9" w14:textId="0442658C" w:rsidR="003F1DD2" w:rsidRDefault="003F1DD2"/>
    <w:p w14:paraId="023E6628" w14:textId="2EE1CC26" w:rsidR="003F1DD2" w:rsidRDefault="003F1DD2"/>
    <w:p w14:paraId="27618974" w14:textId="63E2E1BC" w:rsidR="003F1DD2" w:rsidRDefault="003F1DD2"/>
    <w:p w14:paraId="11FAC4CA" w14:textId="311F2F79" w:rsidR="003F1DD2" w:rsidRPr="003F1DD2" w:rsidRDefault="003F1DD2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lastRenderedPageBreak/>
        <w:t>Шаг 5. Переходим по ссылке и нажимаем «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3F1DD2">
        <w:rPr>
          <w:rFonts w:ascii="Times New Roman" w:hAnsi="Times New Roman" w:cs="Times New Roman"/>
          <w:b/>
          <w:sz w:val="28"/>
          <w:szCs w:val="28"/>
        </w:rPr>
        <w:t>аписаться»</w:t>
      </w:r>
    </w:p>
    <w:p w14:paraId="52FC8D6E" w14:textId="3C9D4B0F" w:rsidR="003F1DD2" w:rsidRDefault="003F1DD2">
      <w:r>
        <w:rPr>
          <w:noProof/>
        </w:rPr>
        <w:drawing>
          <wp:inline distT="0" distB="0" distL="0" distR="0" wp14:anchorId="112FE57A" wp14:editId="1A4AA4B4">
            <wp:extent cx="9251950" cy="4500688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0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AB36B" w14:textId="77777777" w:rsidR="003F1DD2" w:rsidRDefault="003F1DD2"/>
    <w:p w14:paraId="223BA219" w14:textId="77777777" w:rsidR="003F1DD2" w:rsidRDefault="003F1DD2"/>
    <w:p w14:paraId="292E5C32" w14:textId="77777777" w:rsidR="003F1DD2" w:rsidRDefault="003F1DD2"/>
    <w:p w14:paraId="292993AB" w14:textId="77777777" w:rsidR="003F1DD2" w:rsidRDefault="003F1DD2"/>
    <w:p w14:paraId="795544BB" w14:textId="377742DD" w:rsidR="003F1DD2" w:rsidRPr="003F1DD2" w:rsidRDefault="003F1DD2">
      <w:pPr>
        <w:rPr>
          <w:rFonts w:ascii="Times New Roman" w:hAnsi="Times New Roman" w:cs="Times New Roman"/>
          <w:b/>
          <w:sz w:val="28"/>
          <w:szCs w:val="28"/>
        </w:rPr>
      </w:pPr>
      <w:r w:rsidRPr="003F1DD2">
        <w:rPr>
          <w:rFonts w:ascii="Times New Roman" w:hAnsi="Times New Roman" w:cs="Times New Roman"/>
          <w:b/>
          <w:sz w:val="28"/>
          <w:szCs w:val="28"/>
        </w:rPr>
        <w:t>Шаг 6. Чтобы увидеть все уроки, нажимаем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F1DD2">
        <w:rPr>
          <w:rFonts w:ascii="Times New Roman" w:hAnsi="Times New Roman" w:cs="Times New Roman"/>
          <w:b/>
          <w:sz w:val="28"/>
          <w:szCs w:val="28"/>
        </w:rPr>
        <w:t>ерейти к этапу урока»</w:t>
      </w:r>
      <w:bookmarkStart w:id="0" w:name="_GoBack"/>
      <w:bookmarkEnd w:id="0"/>
    </w:p>
    <w:p w14:paraId="5A703B87" w14:textId="6DC9CB22" w:rsidR="003F1DD2" w:rsidRDefault="003F1DD2">
      <w:r>
        <w:rPr>
          <w:noProof/>
        </w:rPr>
        <w:drawing>
          <wp:inline distT="0" distB="0" distL="0" distR="0" wp14:anchorId="7ED4F8ED" wp14:editId="128D4A14">
            <wp:extent cx="9251950" cy="4529601"/>
            <wp:effectExtent l="0" t="0" r="635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2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DD2" w:rsidSect="003663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B2"/>
    <w:rsid w:val="0036631B"/>
    <w:rsid w:val="003F1DD2"/>
    <w:rsid w:val="004D25B2"/>
    <w:rsid w:val="0077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E871"/>
  <w15:chartTrackingRefBased/>
  <w15:docId w15:val="{F354A4CF-87A9-4A0F-AF77-C0C04B0D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2024-12-20T08:48:00Z</dcterms:created>
  <dcterms:modified xsi:type="dcterms:W3CDTF">2024-12-20T09:07:00Z</dcterms:modified>
</cp:coreProperties>
</file>